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БИРИЛЮССКИЙ РАЙОН</w:t>
      </w:r>
    </w:p>
    <w:p w:rsidR="00AD0361" w:rsidRPr="004A1274" w:rsidRDefault="00EB34E5" w:rsidP="00AD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ОРЛОВСКИ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>Й СЕЛЬСКИЙ СОВЕТ ДЕПУТАТОВ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EB34E5" w:rsidP="00AD0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AD0361" w:rsidRPr="004A1274">
        <w:rPr>
          <w:rFonts w:ascii="Times New Roman" w:hAnsi="Times New Roman"/>
          <w:b/>
          <w:sz w:val="28"/>
          <w:szCs w:val="28"/>
        </w:rPr>
        <w:t>.03.2024 г.                 </w:t>
      </w:r>
      <w:r>
        <w:rPr>
          <w:rFonts w:ascii="Times New Roman" w:hAnsi="Times New Roman"/>
          <w:b/>
          <w:sz w:val="28"/>
          <w:szCs w:val="28"/>
        </w:rPr>
        <w:t>    </w:t>
      </w:r>
      <w:r>
        <w:rPr>
          <w:rFonts w:ascii="Times New Roman" w:hAnsi="Times New Roman"/>
          <w:b/>
          <w:sz w:val="28"/>
          <w:szCs w:val="28"/>
        </w:rPr>
        <w:tab/>
        <w:t xml:space="preserve">     с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рловка</w:t>
      </w:r>
      <w:r w:rsidR="00AD0361" w:rsidRPr="004A1274">
        <w:rPr>
          <w:rFonts w:ascii="Times New Roman" w:hAnsi="Times New Roman"/>
          <w:b/>
          <w:sz w:val="28"/>
          <w:szCs w:val="28"/>
        </w:rPr>
        <w:t>   </w:t>
      </w:r>
      <w:r>
        <w:rPr>
          <w:rFonts w:ascii="Times New Roman" w:hAnsi="Times New Roman"/>
          <w:b/>
          <w:sz w:val="28"/>
          <w:szCs w:val="28"/>
        </w:rPr>
        <w:t>                            № 23-97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  <w:t>О в</w:t>
      </w:r>
      <w:r w:rsidR="00EB34E5">
        <w:rPr>
          <w:rFonts w:ascii="Times New Roman" w:hAnsi="Times New Roman"/>
          <w:b/>
          <w:bCs/>
          <w:sz w:val="28"/>
          <w:szCs w:val="28"/>
        </w:rPr>
        <w:t>несении изменений в решение Орло</w:t>
      </w:r>
      <w:r w:rsidRPr="004A1274">
        <w:rPr>
          <w:rFonts w:ascii="Times New Roman" w:hAnsi="Times New Roman"/>
          <w:b/>
          <w:bCs/>
          <w:sz w:val="28"/>
          <w:szCs w:val="28"/>
        </w:rPr>
        <w:t xml:space="preserve">вского </w:t>
      </w:r>
    </w:p>
    <w:p w:rsidR="00AD0361" w:rsidRPr="004A1274" w:rsidRDefault="00EB34E5" w:rsidP="00AD0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Совета депутатов от 31.05.2022№ 13-53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«О введении земе</w:t>
      </w:r>
      <w:r w:rsidR="00EB34E5">
        <w:rPr>
          <w:rFonts w:ascii="Times New Roman" w:hAnsi="Times New Roman"/>
          <w:b/>
          <w:bCs/>
          <w:sz w:val="28"/>
          <w:szCs w:val="28"/>
        </w:rPr>
        <w:t>льного налога на территории Орло</w:t>
      </w:r>
      <w:r w:rsidRPr="004A1274">
        <w:rPr>
          <w:rFonts w:ascii="Times New Roman" w:hAnsi="Times New Roman"/>
          <w:b/>
          <w:bCs/>
          <w:sz w:val="28"/>
          <w:szCs w:val="28"/>
        </w:rPr>
        <w:t>вского сельсовета»</w:t>
      </w:r>
    </w:p>
    <w:p w:rsidR="00AD0361" w:rsidRPr="004A1274" w:rsidRDefault="00AD0361" w:rsidP="00AD0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</w:r>
      <w:r w:rsidRPr="004A1274">
        <w:rPr>
          <w:rFonts w:ascii="Times New Roman" w:hAnsi="Times New Roman"/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статьи 394 Налогового кодекса Российской Федера</w:t>
      </w:r>
      <w:r w:rsidR="00EB34E5">
        <w:rPr>
          <w:rFonts w:ascii="Times New Roman" w:hAnsi="Times New Roman"/>
          <w:sz w:val="28"/>
          <w:szCs w:val="28"/>
        </w:rPr>
        <w:t>ции, руководствуясь Уставом Орло</w:t>
      </w:r>
      <w:r w:rsidRPr="004A1274">
        <w:rPr>
          <w:rFonts w:ascii="Times New Roman" w:hAnsi="Times New Roman"/>
          <w:sz w:val="28"/>
          <w:szCs w:val="28"/>
        </w:rPr>
        <w:t>вского сельсовета Бирилюсского рай</w:t>
      </w:r>
      <w:r w:rsidR="00EB34E5">
        <w:rPr>
          <w:rFonts w:ascii="Times New Roman" w:hAnsi="Times New Roman"/>
          <w:sz w:val="28"/>
          <w:szCs w:val="28"/>
        </w:rPr>
        <w:t>она Красноярского края, Орловский</w:t>
      </w:r>
      <w:r w:rsidRPr="004A12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  <w:r w:rsidRPr="004A1274">
        <w:rPr>
          <w:rFonts w:ascii="Times New Roman" w:hAnsi="Times New Roman"/>
          <w:sz w:val="28"/>
          <w:szCs w:val="28"/>
        </w:rPr>
        <w:br/>
      </w:r>
    </w:p>
    <w:p w:rsidR="00AD0361" w:rsidRPr="00505059" w:rsidRDefault="00EB34E5" w:rsidP="00AD0361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Внести в решение Орло</w:t>
      </w:r>
      <w:r w:rsidR="00AD0361" w:rsidRPr="00505059">
        <w:rPr>
          <w:szCs w:val="28"/>
        </w:rPr>
        <w:t xml:space="preserve">вского сельского Совета депутатов </w:t>
      </w:r>
    </w:p>
    <w:p w:rsidR="00AD0361" w:rsidRPr="00505059" w:rsidRDefault="00EB34E5" w:rsidP="00AD0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31.05.2024 № 13-53</w:t>
      </w:r>
      <w:r w:rsidR="00AD0361" w:rsidRPr="00505059">
        <w:rPr>
          <w:rFonts w:ascii="Times New Roman" w:hAnsi="Times New Roman"/>
          <w:sz w:val="28"/>
          <w:szCs w:val="28"/>
        </w:rPr>
        <w:t xml:space="preserve"> «О введении земе</w:t>
      </w:r>
      <w:r>
        <w:rPr>
          <w:rFonts w:ascii="Times New Roman" w:hAnsi="Times New Roman"/>
          <w:sz w:val="28"/>
          <w:szCs w:val="28"/>
        </w:rPr>
        <w:t>льного налога на территории Орло</w:t>
      </w:r>
      <w:r w:rsidR="00AD0361" w:rsidRPr="00505059">
        <w:rPr>
          <w:rFonts w:ascii="Times New Roman" w:hAnsi="Times New Roman"/>
          <w:sz w:val="28"/>
          <w:szCs w:val="28"/>
        </w:rPr>
        <w:t>вского сельсовета» след</w:t>
      </w:r>
      <w:r>
        <w:rPr>
          <w:rFonts w:ascii="Times New Roman" w:hAnsi="Times New Roman"/>
          <w:sz w:val="28"/>
          <w:szCs w:val="28"/>
        </w:rPr>
        <w:t>ующие изменения: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1.1. пункт 2.2</w:t>
      </w:r>
      <w:r w:rsidR="00AD0361" w:rsidRPr="00505059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D0361" w:rsidRPr="004A1274" w:rsidRDefault="00EB34E5" w:rsidP="00AD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AD0361" w:rsidRPr="004A1274">
        <w:rPr>
          <w:rFonts w:ascii="Times New Roman" w:hAnsi="Times New Roman"/>
          <w:sz w:val="28"/>
          <w:szCs w:val="28"/>
        </w:rPr>
        <w:t>. В размере 0,3 процента</w:t>
      </w:r>
      <w:r w:rsidR="00AD0361" w:rsidRPr="004A1274">
        <w:rPr>
          <w:rFonts w:ascii="Times New Roman" w:hAnsi="Times New Roman"/>
          <w:i/>
          <w:sz w:val="28"/>
          <w:szCs w:val="28"/>
        </w:rPr>
        <w:t xml:space="preserve"> </w:t>
      </w:r>
      <w:r w:rsidR="00AD0361" w:rsidRPr="004A1274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AD0361" w:rsidRPr="004A1274" w:rsidRDefault="00AD0361" w:rsidP="00AD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274">
        <w:rPr>
          <w:rFonts w:ascii="Times New Roman" w:hAnsi="Times New Roman"/>
          <w:sz w:val="28"/>
          <w:szCs w:val="28"/>
        </w:rPr>
        <w:t xml:space="preserve">занятых </w:t>
      </w:r>
      <w:hyperlink r:id="rId5" w:anchor="dst100149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жилищным фондом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anchor="dst100005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anchor="dst100454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исключением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  <w:proofErr w:type="gramEnd"/>
    </w:p>
    <w:p w:rsidR="00AD0361" w:rsidRPr="004A1274" w:rsidRDefault="00AD0361" w:rsidP="00AD036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A12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1274">
        <w:rPr>
          <w:rFonts w:ascii="Times New Roman" w:hAnsi="Times New Roman"/>
          <w:sz w:val="28"/>
          <w:szCs w:val="28"/>
        </w:rPr>
        <w:t xml:space="preserve"> исполнением настоящего решени</w:t>
      </w:r>
      <w:r w:rsidR="00EB34E5">
        <w:rPr>
          <w:rFonts w:ascii="Times New Roman" w:hAnsi="Times New Roman"/>
          <w:sz w:val="28"/>
          <w:szCs w:val="28"/>
        </w:rPr>
        <w:t>я возложить на Председателя Орло</w:t>
      </w:r>
      <w:r w:rsidRPr="004A1274">
        <w:rPr>
          <w:rFonts w:ascii="Times New Roman" w:hAnsi="Times New Roman"/>
          <w:sz w:val="28"/>
          <w:szCs w:val="28"/>
        </w:rPr>
        <w:t>вского сельского Совета депутат</w:t>
      </w:r>
      <w:r w:rsidR="00EB34E5">
        <w:rPr>
          <w:rFonts w:ascii="Times New Roman" w:hAnsi="Times New Roman"/>
          <w:sz w:val="28"/>
          <w:szCs w:val="28"/>
        </w:rPr>
        <w:t>ов  А.Г.Егеря</w:t>
      </w:r>
      <w:r w:rsidRPr="004A1274">
        <w:rPr>
          <w:rFonts w:ascii="Times New Roman" w:hAnsi="Times New Roman"/>
          <w:sz w:val="28"/>
          <w:szCs w:val="28"/>
        </w:rPr>
        <w:t>.</w:t>
      </w:r>
    </w:p>
    <w:p w:rsidR="00AD0361" w:rsidRPr="004A1274" w:rsidRDefault="00AD0361" w:rsidP="00AD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“Новый путь”, размещению на офиц</w:t>
      </w:r>
      <w:r w:rsidR="00EB34E5">
        <w:rPr>
          <w:rFonts w:ascii="Times New Roman" w:hAnsi="Times New Roman"/>
          <w:sz w:val="28"/>
          <w:szCs w:val="28"/>
        </w:rPr>
        <w:t>иальном сайте администрации Орло</w:t>
      </w:r>
      <w:r w:rsidRPr="004A1274">
        <w:rPr>
          <w:rFonts w:ascii="Times New Roman" w:hAnsi="Times New Roman"/>
          <w:sz w:val="28"/>
          <w:szCs w:val="28"/>
        </w:rPr>
        <w:t xml:space="preserve">вского сельсовета </w:t>
      </w:r>
      <w:r w:rsidR="00EB34E5">
        <w:rPr>
          <w:rFonts w:ascii="Times New Roman" w:hAnsi="Times New Roman"/>
          <w:bCs/>
          <w:sz w:val="28"/>
          <w:shd w:val="clear" w:color="auto" w:fill="FFFFFF"/>
        </w:rPr>
        <w:t>https://</w:t>
      </w:r>
      <w:proofErr w:type="spellStart"/>
      <w:r w:rsidR="00EB34E5">
        <w:rPr>
          <w:rFonts w:ascii="Times New Roman" w:hAnsi="Times New Roman"/>
          <w:bCs/>
          <w:sz w:val="28"/>
          <w:shd w:val="clear" w:color="auto" w:fill="FFFFFF"/>
          <w:lang w:val="en-US"/>
        </w:rPr>
        <w:t>orlovskij</w:t>
      </w:r>
      <w:proofErr w:type="spellEnd"/>
      <w:r w:rsidR="009766CE" w:rsidRPr="009766CE">
        <w:rPr>
          <w:rFonts w:ascii="Times New Roman" w:hAnsi="Times New Roman"/>
          <w:bCs/>
          <w:sz w:val="28"/>
          <w:shd w:val="clear" w:color="auto" w:fill="FFFFFF"/>
        </w:rPr>
        <w:t>-04</w:t>
      </w:r>
      <w:r w:rsidRPr="004A1274">
        <w:rPr>
          <w:rFonts w:ascii="Times New Roman" w:hAnsi="Times New Roman"/>
          <w:bCs/>
          <w:sz w:val="28"/>
          <w:shd w:val="clear" w:color="auto" w:fill="FFFFFF"/>
        </w:rPr>
        <w:t>.</w:t>
      </w:r>
      <w:proofErr w:type="spellStart"/>
      <w:r w:rsidR="009766CE">
        <w:rPr>
          <w:rFonts w:ascii="Times New Roman" w:hAnsi="Times New Roman"/>
          <w:bCs/>
          <w:sz w:val="28"/>
          <w:shd w:val="clear" w:color="auto" w:fill="FFFFFF"/>
          <w:lang w:val="en-US"/>
        </w:rPr>
        <w:t>gosweb</w:t>
      </w:r>
      <w:proofErr w:type="spellEnd"/>
      <w:r w:rsidR="009766CE" w:rsidRPr="009766CE">
        <w:rPr>
          <w:rFonts w:ascii="Times New Roman" w:hAnsi="Times New Roman"/>
          <w:bCs/>
          <w:sz w:val="28"/>
          <w:shd w:val="clear" w:color="auto" w:fill="FFFFFF"/>
        </w:rPr>
        <w:t>.</w:t>
      </w:r>
      <w:r w:rsidRPr="004A1274">
        <w:rPr>
          <w:rFonts w:ascii="Times New Roman" w:hAnsi="Times New Roman"/>
          <w:bCs/>
          <w:sz w:val="28"/>
          <w:shd w:val="clear" w:color="auto" w:fill="FFFFFF"/>
        </w:rPr>
        <w:t>gosuslugi.ru</w:t>
      </w:r>
      <w:r w:rsidRPr="004A1274">
        <w:rPr>
          <w:rFonts w:ascii="Times New Roman" w:hAnsi="Times New Roman"/>
          <w:sz w:val="28"/>
          <w:szCs w:val="28"/>
        </w:rPr>
        <w:t xml:space="preserve">. </w:t>
      </w:r>
    </w:p>
    <w:p w:rsidR="00AD0361" w:rsidRPr="004A1274" w:rsidRDefault="00AD0361" w:rsidP="00AD036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4. Решение вступает в силу со дня его официального опубликования в общественно-политической газете «Новый путь». 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D0361" w:rsidRPr="004A1274" w:rsidRDefault="009766CE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6CE">
        <w:rPr>
          <w:rFonts w:ascii="Times New Roman" w:hAnsi="Times New Roman"/>
          <w:sz w:val="28"/>
          <w:szCs w:val="28"/>
        </w:rPr>
        <w:t>Орло</w:t>
      </w:r>
      <w:r w:rsidR="00AD0361" w:rsidRPr="004A1274">
        <w:rPr>
          <w:rFonts w:ascii="Times New Roman" w:hAnsi="Times New Roman"/>
          <w:sz w:val="28"/>
          <w:szCs w:val="28"/>
        </w:rPr>
        <w:t xml:space="preserve">вского сельского Совета депутатов                 </w:t>
      </w:r>
      <w:r>
        <w:rPr>
          <w:rFonts w:ascii="Times New Roman" w:hAnsi="Times New Roman"/>
          <w:sz w:val="28"/>
          <w:szCs w:val="28"/>
        </w:rPr>
        <w:t xml:space="preserve">                   А.Г.Егеря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361" w:rsidRPr="004A1274" w:rsidRDefault="009766CE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Орло</w:t>
      </w:r>
      <w:r w:rsidR="00AD0361" w:rsidRPr="004A1274">
        <w:rPr>
          <w:rFonts w:ascii="Times New Roman" w:hAnsi="Times New Roman"/>
          <w:sz w:val="28"/>
          <w:szCs w:val="28"/>
        </w:rPr>
        <w:t xml:space="preserve">вского сельсовета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А.С.Маягачева</w:t>
      </w:r>
    </w:p>
    <w:sectPr w:rsidR="00AD0361" w:rsidRPr="004A1274" w:rsidSect="00BE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D0D"/>
    <w:multiLevelType w:val="hybridMultilevel"/>
    <w:tmpl w:val="DDE0555A"/>
    <w:lvl w:ilvl="0" w:tplc="92F2C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004EF8"/>
    <w:multiLevelType w:val="hybridMultilevel"/>
    <w:tmpl w:val="2A88E948"/>
    <w:lvl w:ilvl="0" w:tplc="1F44C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361"/>
    <w:rsid w:val="00181264"/>
    <w:rsid w:val="001B6375"/>
    <w:rsid w:val="007253BA"/>
    <w:rsid w:val="009766CE"/>
    <w:rsid w:val="00AD0361"/>
    <w:rsid w:val="00BE58E4"/>
    <w:rsid w:val="00EB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361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908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Маягачев</cp:lastModifiedBy>
  <cp:revision>5</cp:revision>
  <dcterms:created xsi:type="dcterms:W3CDTF">2024-03-25T04:58:00Z</dcterms:created>
  <dcterms:modified xsi:type="dcterms:W3CDTF">2024-04-02T09:34:00Z</dcterms:modified>
</cp:coreProperties>
</file>